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53" w:rsidRPr="00920023" w:rsidRDefault="004B7353" w:rsidP="00920023">
      <w:pPr>
        <w:pStyle w:val="ConsPlusNonformat"/>
        <w:widowControl/>
        <w:tabs>
          <w:tab w:val="left" w:pos="3556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B7353" w:rsidRPr="00B83A77" w:rsidRDefault="00B86AAB" w:rsidP="00012C5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3A77">
        <w:rPr>
          <w:rFonts w:ascii="Times New Roman" w:hAnsi="Times New Roman" w:cs="Times New Roman"/>
          <w:b/>
          <w:i/>
          <w:sz w:val="28"/>
          <w:szCs w:val="28"/>
        </w:rPr>
        <w:t>Уважаемые родители приемных детей!</w:t>
      </w:r>
    </w:p>
    <w:p w:rsidR="00B86AAB" w:rsidRDefault="00B86AAB" w:rsidP="00012C5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6025">
        <w:rPr>
          <w:rFonts w:ascii="Times New Roman" w:hAnsi="Times New Roman" w:cs="Times New Roman"/>
          <w:i/>
          <w:sz w:val="28"/>
          <w:szCs w:val="28"/>
        </w:rPr>
        <w:t>Когда вы готовились принять на воспитание ребенка в свою семью, вы прошли специальную подготовку. Наверняка ведущие рассказали вам, что далее замещающие родители смогут воспользоваться во</w:t>
      </w:r>
      <w:r w:rsidR="00E06B0B">
        <w:rPr>
          <w:rFonts w:ascii="Times New Roman" w:hAnsi="Times New Roman" w:cs="Times New Roman"/>
          <w:i/>
          <w:sz w:val="28"/>
          <w:szCs w:val="28"/>
        </w:rPr>
        <w:t xml:space="preserve">зможностями организации </w:t>
      </w:r>
      <w:r w:rsidRPr="005B6025">
        <w:rPr>
          <w:rFonts w:ascii="Times New Roman" w:hAnsi="Times New Roman" w:cs="Times New Roman"/>
          <w:i/>
          <w:sz w:val="28"/>
          <w:szCs w:val="28"/>
        </w:rPr>
        <w:t xml:space="preserve"> по сопровождению семьи</w:t>
      </w:r>
      <w:r w:rsidRPr="00B86AA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86AAB" w:rsidRPr="00B83A77" w:rsidRDefault="00B86AAB" w:rsidP="00012C5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3A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понимается под сопровождением?</w:t>
      </w:r>
    </w:p>
    <w:p w:rsidR="00F0258F" w:rsidRPr="00B83A77" w:rsidRDefault="00FC4D81" w:rsidP="00012C5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A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Сопровождени</w:t>
      </w:r>
      <w:r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– </w:t>
      </w:r>
      <w:r w:rsidR="00E06B0B"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>это сис</w:t>
      </w:r>
      <w:r w:rsidR="00F0258F"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>тема поддержки замещающей семьи с</w:t>
      </w:r>
      <w:r w:rsidR="00E06B0B"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целью создания комфортного пребывания ребенка в семье.</w:t>
      </w:r>
      <w:r w:rsidR="00F0258F"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Оказывается комплексная  профессиональная консультативная, юридическая, психологическая, педагогическая, социальная помощь семье. При сопровождении развиваются и поддерживаются родительские компетенции и навыки воспитания приемных детей, происходит обмен опытом между замещающими родителями.</w:t>
      </w:r>
    </w:p>
    <w:p w:rsidR="00972A84" w:rsidRPr="00B83A77" w:rsidRDefault="00972A84" w:rsidP="00012C5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>Конечно</w:t>
      </w:r>
      <w:r w:rsidR="0048226D"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семьи есть право выбора в использовании такой возможности. Часто родители надеются на свои силы, рассчитывают на помощь родных и близких. Но случаются ситуации, которые не всегда </w:t>
      </w:r>
      <w:r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можно предвидеть, когда необходимо участие профессионалов, поддержка</w:t>
      </w:r>
      <w:r w:rsidR="00794B4E"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компетентных специалистов.</w:t>
      </w:r>
    </w:p>
    <w:p w:rsidR="0048226D" w:rsidRPr="00B83A77" w:rsidRDefault="0048226D" w:rsidP="00012C50">
      <w:pPr>
        <w:spacing w:line="240" w:lineRule="auto"/>
        <w:ind w:left="426" w:right="30"/>
        <w:jc w:val="center"/>
        <w:rPr>
          <w:sz w:val="28"/>
          <w:szCs w:val="28"/>
        </w:rPr>
      </w:pPr>
      <w:r w:rsidRPr="00B83A77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сопровождения замещающих семей</w:t>
      </w:r>
    </w:p>
    <w:p w:rsidR="0048226D" w:rsidRPr="00B83A77" w:rsidRDefault="0048226D" w:rsidP="00012C50">
      <w:pPr>
        <w:numPr>
          <w:ilvl w:val="0"/>
          <w:numId w:val="10"/>
        </w:numPr>
        <w:tabs>
          <w:tab w:val="left" w:pos="284"/>
        </w:tabs>
        <w:spacing w:after="0" w:line="216" w:lineRule="auto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3A77">
        <w:rPr>
          <w:rFonts w:ascii="Times New Roman" w:eastAsia="Times New Roman" w:hAnsi="Times New Roman" w:cs="Times New Roman"/>
          <w:sz w:val="24"/>
          <w:szCs w:val="24"/>
        </w:rPr>
        <w:t>создание условий для сохранения целостности замещающей семьи;</w:t>
      </w:r>
    </w:p>
    <w:p w:rsidR="0048226D" w:rsidRPr="00B83A77" w:rsidRDefault="0048226D" w:rsidP="00012C5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3A77">
        <w:rPr>
          <w:rFonts w:ascii="Times New Roman" w:eastAsia="Times New Roman" w:hAnsi="Times New Roman" w:cs="Times New Roman"/>
          <w:sz w:val="24"/>
          <w:szCs w:val="24"/>
        </w:rPr>
        <w:t>содействие успешной адаптации детей в замещающих семьях;</w:t>
      </w:r>
    </w:p>
    <w:p w:rsidR="0048226D" w:rsidRPr="00B83A77" w:rsidRDefault="0048226D" w:rsidP="00012C50">
      <w:pPr>
        <w:tabs>
          <w:tab w:val="left" w:pos="284"/>
        </w:tabs>
        <w:spacing w:line="33" w:lineRule="exact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EE1C01" w:rsidRPr="00B83A77" w:rsidRDefault="0048226D" w:rsidP="00012C50">
      <w:pPr>
        <w:numPr>
          <w:ilvl w:val="0"/>
          <w:numId w:val="10"/>
        </w:numPr>
        <w:tabs>
          <w:tab w:val="left" w:pos="284"/>
        </w:tabs>
        <w:spacing w:after="0" w:line="227" w:lineRule="auto"/>
        <w:ind w:left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3A77">
        <w:rPr>
          <w:rFonts w:ascii="Times New Roman" w:eastAsia="Times New Roman" w:hAnsi="Times New Roman" w:cs="Times New Roman"/>
          <w:sz w:val="24"/>
          <w:szCs w:val="24"/>
        </w:rPr>
        <w:t>профилактика возврата ребенка в организацию для детей-сирот и детей, оставшихся без попечения родителей;</w:t>
      </w:r>
    </w:p>
    <w:p w:rsidR="00F0258F" w:rsidRPr="00B83A77" w:rsidRDefault="00F0258F" w:rsidP="00012C5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4B4E" w:rsidRPr="00B83A77" w:rsidRDefault="00794B4E" w:rsidP="00012C5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3A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Кто может воспользоваться сопровождением?</w:t>
      </w:r>
    </w:p>
    <w:p w:rsidR="00794B4E" w:rsidRPr="00B83A77" w:rsidRDefault="00794B4E" w:rsidP="00012C50">
      <w:pPr>
        <w:pStyle w:val="a9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>граждане или семьи, воспитывающие детей-сирот и детей, оставшихся без попечения родителей, переданных под опеку</w:t>
      </w:r>
      <w:r w:rsidR="00F0258F"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>(попечительство), приемную семью;</w:t>
      </w:r>
    </w:p>
    <w:p w:rsidR="00794B4E" w:rsidRPr="00B83A77" w:rsidRDefault="00794B4E" w:rsidP="00012C50">
      <w:pPr>
        <w:pStyle w:val="a9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>семьи, усыновившие (удочерившие) детей-сирот и детей, оставшихся без попечения родителей</w:t>
      </w:r>
      <w:r w:rsidR="00202B26"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6025" w:rsidRPr="00D44DAE" w:rsidRDefault="005B6025" w:rsidP="00012C5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4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надо делать родителям, чтобы воспользоваться сопровождением?</w:t>
      </w:r>
    </w:p>
    <w:p w:rsidR="005B6025" w:rsidRPr="00B83A77" w:rsidRDefault="005B6025" w:rsidP="00012C50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>Для начала процедуры сопровождении родители должны предоставить в организацию, осуществляющую сопровождение:</w:t>
      </w:r>
    </w:p>
    <w:p w:rsidR="005B6025" w:rsidRPr="00B83A77" w:rsidRDefault="005B6025" w:rsidP="00012C50">
      <w:pPr>
        <w:pStyle w:val="a9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>- заявление по определенной форме;</w:t>
      </w:r>
    </w:p>
    <w:p w:rsidR="005B6025" w:rsidRPr="00B83A77" w:rsidRDefault="005B6025" w:rsidP="00F26C6F">
      <w:pPr>
        <w:pStyle w:val="a9"/>
        <w:ind w:left="0" w:right="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="00C008AD"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>копию</w:t>
      </w:r>
      <w:r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</w:t>
      </w:r>
      <w:r w:rsidR="00C008AD"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>а, удостоверяющего</w:t>
      </w:r>
      <w:r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личность;</w:t>
      </w:r>
    </w:p>
    <w:p w:rsidR="0048226D" w:rsidRPr="00B83A77" w:rsidRDefault="0048226D" w:rsidP="00F26C6F">
      <w:pPr>
        <w:pStyle w:val="a9"/>
        <w:ind w:left="0" w:right="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008AD"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>копию документа, подтверждающего передачу в семью ребенка(детей), оставшихся без попечения родителей (копию вступившего в законную силу решения суда об усыновлении (удочерении) либо выписку из решения органа опеки и попечительства об установлении над ребенком опеки (попечительства),в том числе по договору о приемной семье).</w:t>
      </w:r>
    </w:p>
    <w:p w:rsidR="00C008AD" w:rsidRPr="00B83A77" w:rsidRDefault="00C008AD" w:rsidP="00F26C6F">
      <w:pPr>
        <w:pStyle w:val="a9"/>
        <w:numPr>
          <w:ilvl w:val="0"/>
          <w:numId w:val="8"/>
        </w:numPr>
        <w:ind w:left="0" w:right="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>Сопровождение может быть также инициировано органом оп</w:t>
      </w:r>
      <w:r w:rsidR="00E06B0B"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>ки и попечительства по ходатайству о необходимости организации сопровождения семьи.</w:t>
      </w:r>
    </w:p>
    <w:p w:rsidR="00C008AD" w:rsidRPr="00B83A77" w:rsidRDefault="00C008AD" w:rsidP="00F26C6F">
      <w:pPr>
        <w:pStyle w:val="a9"/>
        <w:numPr>
          <w:ilvl w:val="0"/>
          <w:numId w:val="8"/>
        </w:numPr>
        <w:ind w:left="0" w:right="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>Сопровождение начинается с заключения трехстороннего соглашения между законным представителем, организацией, осуществляющей сопровождение и органом опеки и попечительства по месту жительства семьи.</w:t>
      </w:r>
    </w:p>
    <w:p w:rsidR="00C008AD" w:rsidRDefault="00C008AD" w:rsidP="00F26C6F">
      <w:pPr>
        <w:pStyle w:val="a9"/>
        <w:numPr>
          <w:ilvl w:val="0"/>
          <w:numId w:val="8"/>
        </w:numPr>
        <w:ind w:left="0" w:right="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>Срок действия соглашения зависит от периода сопровождения, установленного в соответствии с индивидуальной программой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4DAE">
        <w:rPr>
          <w:rFonts w:ascii="Times New Roman" w:hAnsi="Times New Roman" w:cs="Times New Roman"/>
          <w:color w:val="000000" w:themeColor="text1"/>
          <w:sz w:val="24"/>
          <w:szCs w:val="24"/>
        </w:rPr>
        <w:t>сопровож</w:t>
      </w:r>
      <w:r w:rsidR="00E06B0B" w:rsidRPr="00D44DAE">
        <w:rPr>
          <w:rFonts w:ascii="Times New Roman" w:hAnsi="Times New Roman" w:cs="Times New Roman"/>
          <w:color w:val="000000" w:themeColor="text1"/>
          <w:sz w:val="24"/>
          <w:szCs w:val="24"/>
        </w:rPr>
        <w:t>дения, но может быть расторгнуто</w:t>
      </w:r>
      <w:r w:rsidRPr="00D44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досрочно  </w:t>
      </w:r>
      <w:r w:rsidR="00E06B0B" w:rsidRPr="00D44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D44DAE">
        <w:rPr>
          <w:rFonts w:ascii="Times New Roman" w:hAnsi="Times New Roman" w:cs="Times New Roman"/>
          <w:color w:val="000000" w:themeColor="text1"/>
          <w:sz w:val="24"/>
          <w:szCs w:val="24"/>
        </w:rPr>
        <w:t>некоторых случаях.</w:t>
      </w:r>
    </w:p>
    <w:p w:rsidR="00F26C6F" w:rsidRDefault="00F26C6F" w:rsidP="00F26C6F">
      <w:pPr>
        <w:ind w:right="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08AD" w:rsidRPr="00B83A77" w:rsidRDefault="00C008AD" w:rsidP="00F26C6F">
      <w:pPr>
        <w:ind w:right="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3A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При каких условиях </w:t>
      </w:r>
      <w:r w:rsidR="00920023" w:rsidRPr="00B83A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сопровождение семьи будет эффективным?</w:t>
      </w:r>
    </w:p>
    <w:p w:rsidR="00920023" w:rsidRPr="00920023" w:rsidRDefault="00920023" w:rsidP="00F26C6F">
      <w:pPr>
        <w:pStyle w:val="a9"/>
        <w:numPr>
          <w:ilvl w:val="0"/>
          <w:numId w:val="12"/>
        </w:numPr>
        <w:ind w:left="426" w:right="83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>Если</w:t>
      </w:r>
      <w:r w:rsidRPr="00B83A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>между специалистами организации и семьей будет ус</w:t>
      </w:r>
      <w:r w:rsidR="00202B26"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тановлен контакт, </w:t>
      </w:r>
      <w:r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>доверие</w:t>
      </w:r>
      <w:r w:rsidR="00202B26"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>,  партнерские</w:t>
      </w:r>
      <w:r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2B26"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</w:t>
      </w:r>
      <w:r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0023" w:rsidRPr="00B83A77" w:rsidRDefault="00920023" w:rsidP="00012C50">
      <w:pPr>
        <w:pStyle w:val="a9"/>
        <w:numPr>
          <w:ilvl w:val="0"/>
          <w:numId w:val="12"/>
        </w:numPr>
        <w:ind w:left="426" w:right="-1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>Члены семьи будут проинформированы о возможностях и деятельности организации по сопровождению.</w:t>
      </w:r>
    </w:p>
    <w:p w:rsidR="00920023" w:rsidRPr="00B83A77" w:rsidRDefault="00920023" w:rsidP="00202B26">
      <w:pPr>
        <w:pStyle w:val="a9"/>
        <w:numPr>
          <w:ilvl w:val="0"/>
          <w:numId w:val="12"/>
        </w:numPr>
        <w:ind w:left="426" w:right="-1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>Состоится первичное собеседование с семьей, будет заключено соглашение, определен куратор семьи.</w:t>
      </w:r>
    </w:p>
    <w:p w:rsidR="00920023" w:rsidRPr="00B83A77" w:rsidRDefault="00920023" w:rsidP="00202B26">
      <w:pPr>
        <w:pStyle w:val="a9"/>
        <w:numPr>
          <w:ilvl w:val="0"/>
          <w:numId w:val="12"/>
        </w:numPr>
        <w:ind w:left="426" w:right="-1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Проведена диагностика особенностей замещающей семьи, определены проблемы, цели, задачи сопровождения.</w:t>
      </w:r>
    </w:p>
    <w:p w:rsidR="00920023" w:rsidRPr="00B83A77" w:rsidRDefault="00920023" w:rsidP="00202B26">
      <w:pPr>
        <w:pStyle w:val="a9"/>
        <w:numPr>
          <w:ilvl w:val="0"/>
          <w:numId w:val="12"/>
        </w:numPr>
        <w:ind w:left="426" w:right="-1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Разработана совместно с семьей и реализована индивидуальная программа сопровождения.</w:t>
      </w:r>
    </w:p>
    <w:p w:rsidR="00920023" w:rsidRPr="00B83A77" w:rsidRDefault="00202B26" w:rsidP="00202B26">
      <w:pPr>
        <w:pStyle w:val="a9"/>
        <w:numPr>
          <w:ilvl w:val="0"/>
          <w:numId w:val="12"/>
        </w:numPr>
        <w:ind w:right="-1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Выполнены </w:t>
      </w:r>
      <w:r w:rsidR="00920023"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семьей </w:t>
      </w:r>
      <w:r w:rsidR="00163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рекомендации</w:t>
      </w:r>
      <w:r w:rsidR="00920023"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специалистов.</w:t>
      </w:r>
    </w:p>
    <w:p w:rsidR="00920023" w:rsidRPr="00B83A77" w:rsidRDefault="00012C50" w:rsidP="00202B26">
      <w:pPr>
        <w:pStyle w:val="a9"/>
        <w:numPr>
          <w:ilvl w:val="0"/>
          <w:numId w:val="12"/>
        </w:numPr>
        <w:ind w:left="426" w:right="-1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>Обсуждены</w:t>
      </w:r>
      <w:r w:rsidR="00920023" w:rsidRPr="00B83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совместно с семьей результаты сопровождения.</w:t>
      </w:r>
    </w:p>
    <w:p w:rsidR="00920023" w:rsidRPr="00920023" w:rsidRDefault="00920023" w:rsidP="00920023">
      <w:pPr>
        <w:pStyle w:val="a9"/>
        <w:ind w:left="426" w:right="-11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0023" w:rsidRDefault="00920023" w:rsidP="00920023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023" w:rsidRDefault="00920023" w:rsidP="00920023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C50" w:rsidRDefault="00012C50" w:rsidP="00920023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C50" w:rsidRDefault="00012C50" w:rsidP="00B83A77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A77" w:rsidRDefault="00B83A77" w:rsidP="00B83A77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A77" w:rsidRDefault="00B83A77" w:rsidP="00B83A77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A77" w:rsidRDefault="00B83A77" w:rsidP="00B83A77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A77" w:rsidRDefault="00B83A77" w:rsidP="00B83A77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A77" w:rsidRDefault="00B83A77" w:rsidP="00B83A77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A77" w:rsidRDefault="00B83A77" w:rsidP="00B83A77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A77" w:rsidRDefault="00B83A77" w:rsidP="00B83A77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A77" w:rsidRDefault="00B83A77" w:rsidP="00B83A77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A77" w:rsidRDefault="00B83A77" w:rsidP="00B83A77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A77" w:rsidRDefault="00B83A77" w:rsidP="00B83A77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A77" w:rsidRDefault="00B83A77" w:rsidP="00B83A77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A77" w:rsidRDefault="00B83A77" w:rsidP="00B83A77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A77" w:rsidRDefault="00B83A77" w:rsidP="00B83A77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A77" w:rsidRDefault="00B83A77" w:rsidP="00B83A77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C50" w:rsidRPr="00F26C6F" w:rsidRDefault="00E91023" w:rsidP="00B83A77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6C6F">
        <w:rPr>
          <w:rFonts w:ascii="Times New Roman" w:hAnsi="Times New Roman" w:cs="Times New Roman"/>
          <w:b/>
          <w:sz w:val="32"/>
          <w:szCs w:val="32"/>
        </w:rPr>
        <w:t>НАШ АДРЕС:</w:t>
      </w:r>
    </w:p>
    <w:p w:rsidR="00F26C6F" w:rsidRDefault="00F26C6F" w:rsidP="00F26C6F">
      <w:pPr>
        <w:pStyle w:val="ConsPlusNonformat"/>
        <w:widowControl/>
        <w:tabs>
          <w:tab w:val="left" w:pos="3556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C6F" w:rsidRDefault="00F26C6F" w:rsidP="00F26C6F">
      <w:pPr>
        <w:pStyle w:val="ConsPlusNonformat"/>
        <w:widowControl/>
        <w:tabs>
          <w:tab w:val="left" w:pos="3556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023" w:rsidRPr="00F26C6F" w:rsidRDefault="00E91023" w:rsidP="00F26C6F">
      <w:pPr>
        <w:pStyle w:val="ConsPlusNonformat"/>
        <w:widowControl/>
        <w:tabs>
          <w:tab w:val="left" w:pos="3556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C6F">
        <w:rPr>
          <w:rFonts w:ascii="Times New Roman" w:hAnsi="Times New Roman" w:cs="Times New Roman"/>
          <w:b/>
          <w:sz w:val="28"/>
          <w:szCs w:val="28"/>
        </w:rPr>
        <w:t>г. Чебаркуль, ул. Калинина, д.10 (красное кирпичное здание)</w:t>
      </w:r>
    </w:p>
    <w:p w:rsidR="00E91023" w:rsidRPr="00F26C6F" w:rsidRDefault="00E91023" w:rsidP="00F26C6F">
      <w:pPr>
        <w:pStyle w:val="ConsPlusNonformat"/>
        <w:widowControl/>
        <w:tabs>
          <w:tab w:val="left" w:pos="3556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C6F">
        <w:rPr>
          <w:rFonts w:ascii="Times New Roman" w:hAnsi="Times New Roman" w:cs="Times New Roman"/>
          <w:b/>
          <w:sz w:val="28"/>
          <w:szCs w:val="28"/>
        </w:rPr>
        <w:t>Контактные телефоны:</w:t>
      </w:r>
    </w:p>
    <w:p w:rsidR="00F26C6F" w:rsidRDefault="00F26C6F" w:rsidP="00F26C6F">
      <w:pPr>
        <w:pStyle w:val="ConsPlusNonformat"/>
        <w:widowControl/>
        <w:tabs>
          <w:tab w:val="left" w:pos="3556"/>
        </w:tabs>
        <w:spacing w:line="36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023" w:rsidRPr="00F26C6F" w:rsidRDefault="00E91023" w:rsidP="00D44DAE">
      <w:pPr>
        <w:pStyle w:val="ConsPlusNonformat"/>
        <w:widowControl/>
        <w:tabs>
          <w:tab w:val="left" w:pos="35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6C6F">
        <w:rPr>
          <w:rFonts w:ascii="Times New Roman" w:hAnsi="Times New Roman" w:cs="Times New Roman"/>
          <w:b/>
          <w:sz w:val="28"/>
          <w:szCs w:val="28"/>
        </w:rPr>
        <w:t>8 (35168) 5-54-57 - руководитель</w:t>
      </w:r>
    </w:p>
    <w:p w:rsidR="00E91023" w:rsidRPr="00F26C6F" w:rsidRDefault="00E91023" w:rsidP="00D44DAE">
      <w:pPr>
        <w:pStyle w:val="ConsPlusNonformat"/>
        <w:widowControl/>
        <w:tabs>
          <w:tab w:val="left" w:pos="35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6C6F">
        <w:rPr>
          <w:rFonts w:ascii="Times New Roman" w:hAnsi="Times New Roman" w:cs="Times New Roman"/>
          <w:b/>
          <w:sz w:val="28"/>
          <w:szCs w:val="28"/>
        </w:rPr>
        <w:t>8 (35168) 5-54-59 - общий</w:t>
      </w:r>
    </w:p>
    <w:p w:rsidR="00E91023" w:rsidRPr="00F26C6F" w:rsidRDefault="00E91023" w:rsidP="00D44DAE">
      <w:pPr>
        <w:pStyle w:val="ConsPlusNonformat"/>
        <w:widowControl/>
        <w:tabs>
          <w:tab w:val="left" w:pos="35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6C6F">
        <w:rPr>
          <w:rFonts w:ascii="Times New Roman" w:hAnsi="Times New Roman" w:cs="Times New Roman"/>
          <w:b/>
          <w:sz w:val="28"/>
          <w:szCs w:val="28"/>
        </w:rPr>
        <w:t>8</w:t>
      </w:r>
      <w:r w:rsidR="00D44D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C6F">
        <w:rPr>
          <w:rFonts w:ascii="Times New Roman" w:hAnsi="Times New Roman" w:cs="Times New Roman"/>
          <w:b/>
          <w:sz w:val="28"/>
          <w:szCs w:val="28"/>
        </w:rPr>
        <w:t>(35168)</w:t>
      </w:r>
      <w:r w:rsidR="00D44D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C6F">
        <w:rPr>
          <w:rFonts w:ascii="Times New Roman" w:hAnsi="Times New Roman" w:cs="Times New Roman"/>
          <w:b/>
          <w:sz w:val="28"/>
          <w:szCs w:val="28"/>
        </w:rPr>
        <w:t>5-54-52 – отделение помощи семьи и детям</w:t>
      </w:r>
      <w:r w:rsidR="00B83A77" w:rsidRPr="00F26C6F">
        <w:rPr>
          <w:rFonts w:ascii="Times New Roman" w:hAnsi="Times New Roman" w:cs="Times New Roman"/>
          <w:b/>
          <w:sz w:val="28"/>
          <w:szCs w:val="28"/>
        </w:rPr>
        <w:t>, отделение постинтернатного сопровождения и замещающих семей.</w:t>
      </w:r>
    </w:p>
    <w:p w:rsidR="00E91023" w:rsidRDefault="00E91023" w:rsidP="00012C50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023" w:rsidRDefault="00E91023" w:rsidP="00012C50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023" w:rsidRDefault="00E91023" w:rsidP="00012C50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023" w:rsidRDefault="00E91023" w:rsidP="00012C50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023" w:rsidRDefault="00E91023" w:rsidP="00012C50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023" w:rsidRDefault="00E91023" w:rsidP="00012C50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A77" w:rsidRDefault="00B83A77" w:rsidP="00012C50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A77" w:rsidRDefault="00B83A77" w:rsidP="00012C50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A77" w:rsidRDefault="00B83A77" w:rsidP="00012C50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A77" w:rsidRDefault="00B83A77" w:rsidP="00012C50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A77" w:rsidRDefault="00D44DAE" w:rsidP="00012C50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1184910</wp:posOffset>
            </wp:positionH>
            <wp:positionV relativeFrom="paragraph">
              <wp:posOffset>-160020</wp:posOffset>
            </wp:positionV>
            <wp:extent cx="638175" cy="771525"/>
            <wp:effectExtent l="19050" t="0" r="9525" b="0"/>
            <wp:wrapNone/>
            <wp:docPr id="8" name="Рисунок 4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3A77" w:rsidRDefault="00B83A77" w:rsidP="00012C50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6F" w:rsidRDefault="00F26C6F" w:rsidP="00F26C6F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C6F" w:rsidRDefault="00F26C6F" w:rsidP="00F26C6F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023" w:rsidRPr="00470C0E" w:rsidRDefault="00920023" w:rsidP="001638F1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C0E"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920023" w:rsidRPr="00470C0E" w:rsidRDefault="00920023" w:rsidP="001638F1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C0E">
        <w:rPr>
          <w:rFonts w:ascii="Times New Roman" w:hAnsi="Times New Roman" w:cs="Times New Roman"/>
          <w:b/>
          <w:sz w:val="24"/>
          <w:szCs w:val="24"/>
        </w:rPr>
        <w:t>ЧЕБАРКУЛЬСКОГО ГОРОДСКОГО ОКРУГА</w:t>
      </w:r>
    </w:p>
    <w:p w:rsidR="00F26C6F" w:rsidRDefault="00012C50" w:rsidP="001638F1">
      <w:pPr>
        <w:pStyle w:val="ConsPlusNonformat"/>
        <w:widowControl/>
        <w:tabs>
          <w:tab w:val="left" w:pos="3556"/>
        </w:tabs>
        <w:ind w:right="-59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ПОМОЩИ ДЕТЯМ,</w:t>
      </w:r>
    </w:p>
    <w:p w:rsidR="00920023" w:rsidRPr="00470C0E" w:rsidRDefault="00920023" w:rsidP="001638F1">
      <w:pPr>
        <w:pStyle w:val="ConsPlusNonformat"/>
        <w:widowControl/>
        <w:tabs>
          <w:tab w:val="left" w:pos="3556"/>
        </w:tabs>
        <w:ind w:right="-5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C0E">
        <w:rPr>
          <w:rFonts w:ascii="Times New Roman" w:hAnsi="Times New Roman" w:cs="Times New Roman"/>
          <w:b/>
          <w:sz w:val="24"/>
          <w:szCs w:val="24"/>
        </w:rPr>
        <w:t>ОСТАВШИМСЯ БЕЗ ПОПЕЧЕНИЯ РОДИТЕЛЕЙ»</w:t>
      </w:r>
    </w:p>
    <w:p w:rsidR="00D44DAE" w:rsidRDefault="00920023" w:rsidP="001638F1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C0E">
        <w:rPr>
          <w:rFonts w:ascii="Times New Roman" w:hAnsi="Times New Roman" w:cs="Times New Roman"/>
          <w:b/>
          <w:sz w:val="24"/>
          <w:szCs w:val="24"/>
        </w:rPr>
        <w:t>(МКУ «ЦЕНТР ПОМОЩИ ДЕТЯМ»</w:t>
      </w:r>
    </w:p>
    <w:p w:rsidR="00920023" w:rsidRPr="00470C0E" w:rsidRDefault="00920023" w:rsidP="001638F1">
      <w:pPr>
        <w:pStyle w:val="ConsPlusNonformat"/>
        <w:widowControl/>
        <w:tabs>
          <w:tab w:val="left" w:pos="35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EE1C01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ЧЕБАРКУЛЯ</w:t>
      </w:r>
      <w:r w:rsidRPr="00470C0E">
        <w:rPr>
          <w:rFonts w:ascii="Times New Roman" w:hAnsi="Times New Roman" w:cs="Times New Roman"/>
          <w:b/>
          <w:sz w:val="24"/>
          <w:szCs w:val="24"/>
        </w:rPr>
        <w:t>)</w:t>
      </w:r>
    </w:p>
    <w:p w:rsidR="00920023" w:rsidRDefault="00920023" w:rsidP="00EE1C01">
      <w:pPr>
        <w:jc w:val="center"/>
      </w:pPr>
    </w:p>
    <w:p w:rsidR="00920023" w:rsidRDefault="00EE1C01" w:rsidP="00F26C6F">
      <w:r>
        <w:rPr>
          <w:noProof/>
        </w:rPr>
        <w:t xml:space="preserve">          </w:t>
      </w:r>
      <w:r w:rsidR="00920023">
        <w:rPr>
          <w:noProof/>
        </w:rPr>
        <w:drawing>
          <wp:inline distT="0" distB="0" distL="0" distR="0">
            <wp:extent cx="2841625" cy="1994668"/>
            <wp:effectExtent l="19050" t="0" r="0" b="0"/>
            <wp:docPr id="7" name="Рисунок 2" descr="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520" cy="200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023" w:rsidRDefault="00920023" w:rsidP="009200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023" w:rsidRPr="00920023" w:rsidRDefault="00920023" w:rsidP="00012C50">
      <w:pPr>
        <w:ind w:right="-21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023">
        <w:rPr>
          <w:rFonts w:ascii="Times New Roman" w:hAnsi="Times New Roman" w:cs="Times New Roman"/>
          <w:b/>
          <w:sz w:val="32"/>
          <w:szCs w:val="32"/>
        </w:rPr>
        <w:t xml:space="preserve">Организация работы по </w:t>
      </w:r>
      <w:r w:rsidR="00EE1C01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920023">
        <w:rPr>
          <w:rFonts w:ascii="Times New Roman" w:hAnsi="Times New Roman" w:cs="Times New Roman"/>
          <w:b/>
          <w:sz w:val="32"/>
          <w:szCs w:val="32"/>
        </w:rPr>
        <w:t>сопровождению замещающих семей</w:t>
      </w:r>
    </w:p>
    <w:p w:rsidR="00794B4E" w:rsidRPr="00794B4E" w:rsidRDefault="00794B4E" w:rsidP="00B86AAB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sectPr w:rsidR="00794B4E" w:rsidRPr="00794B4E" w:rsidSect="00F26C6F">
      <w:pgSz w:w="16838" w:h="11906" w:orient="landscape"/>
      <w:pgMar w:top="567" w:right="284" w:bottom="284" w:left="284" w:header="709" w:footer="709" w:gutter="0"/>
      <w:cols w:num="3" w:space="120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999" w:rsidRDefault="00BC6999" w:rsidP="0079262D">
      <w:pPr>
        <w:spacing w:after="0" w:line="240" w:lineRule="auto"/>
      </w:pPr>
      <w:r>
        <w:separator/>
      </w:r>
    </w:p>
  </w:endnote>
  <w:endnote w:type="continuationSeparator" w:id="0">
    <w:p w:rsidR="00BC6999" w:rsidRDefault="00BC6999" w:rsidP="0079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999" w:rsidRDefault="00BC6999" w:rsidP="0079262D">
      <w:pPr>
        <w:spacing w:after="0" w:line="240" w:lineRule="auto"/>
      </w:pPr>
      <w:r>
        <w:separator/>
      </w:r>
    </w:p>
  </w:footnote>
  <w:footnote w:type="continuationSeparator" w:id="0">
    <w:p w:rsidR="00BC6999" w:rsidRDefault="00BC6999" w:rsidP="00792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6AE"/>
    <w:multiLevelType w:val="hybridMultilevel"/>
    <w:tmpl w:val="F940C00C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63C4C4AC">
      <w:numFmt w:val="decimal"/>
      <w:lvlText w:val=""/>
      <w:lvlJc w:val="left"/>
    </w:lvl>
    <w:lvl w:ilvl="2" w:tplc="A8AEAFAC">
      <w:numFmt w:val="decimal"/>
      <w:lvlText w:val=""/>
      <w:lvlJc w:val="left"/>
    </w:lvl>
    <w:lvl w:ilvl="3" w:tplc="DB8AE310">
      <w:numFmt w:val="decimal"/>
      <w:lvlText w:val=""/>
      <w:lvlJc w:val="left"/>
    </w:lvl>
    <w:lvl w:ilvl="4" w:tplc="70909F8E">
      <w:numFmt w:val="decimal"/>
      <w:lvlText w:val=""/>
      <w:lvlJc w:val="left"/>
    </w:lvl>
    <w:lvl w:ilvl="5" w:tplc="A23ED07E">
      <w:numFmt w:val="decimal"/>
      <w:lvlText w:val=""/>
      <w:lvlJc w:val="left"/>
    </w:lvl>
    <w:lvl w:ilvl="6" w:tplc="214CE67E">
      <w:numFmt w:val="decimal"/>
      <w:lvlText w:val=""/>
      <w:lvlJc w:val="left"/>
    </w:lvl>
    <w:lvl w:ilvl="7" w:tplc="079AFF40">
      <w:numFmt w:val="decimal"/>
      <w:lvlText w:val=""/>
      <w:lvlJc w:val="left"/>
    </w:lvl>
    <w:lvl w:ilvl="8" w:tplc="FB6E4D0A">
      <w:numFmt w:val="decimal"/>
      <w:lvlText w:val=""/>
      <w:lvlJc w:val="left"/>
    </w:lvl>
  </w:abstractNum>
  <w:abstractNum w:abstractNumId="1">
    <w:nsid w:val="21F9053B"/>
    <w:multiLevelType w:val="hybridMultilevel"/>
    <w:tmpl w:val="C07AAD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930E03"/>
    <w:multiLevelType w:val="hybridMultilevel"/>
    <w:tmpl w:val="865266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377138"/>
    <w:multiLevelType w:val="hybridMultilevel"/>
    <w:tmpl w:val="67606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E28C2"/>
    <w:multiLevelType w:val="hybridMultilevel"/>
    <w:tmpl w:val="ACE0BD3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D6E0C39"/>
    <w:multiLevelType w:val="hybridMultilevel"/>
    <w:tmpl w:val="2172732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EF11C4F"/>
    <w:multiLevelType w:val="hybridMultilevel"/>
    <w:tmpl w:val="03F06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F7592"/>
    <w:multiLevelType w:val="hybridMultilevel"/>
    <w:tmpl w:val="4864B08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F3E7DA4"/>
    <w:multiLevelType w:val="hybridMultilevel"/>
    <w:tmpl w:val="742886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5819C4"/>
    <w:multiLevelType w:val="hybridMultilevel"/>
    <w:tmpl w:val="791E07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A81924"/>
    <w:multiLevelType w:val="hybridMultilevel"/>
    <w:tmpl w:val="6C5EB1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CB3D13"/>
    <w:multiLevelType w:val="hybridMultilevel"/>
    <w:tmpl w:val="6818ED4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2D"/>
    <w:rsid w:val="00012C50"/>
    <w:rsid w:val="0002690B"/>
    <w:rsid w:val="000E3B99"/>
    <w:rsid w:val="001638F1"/>
    <w:rsid w:val="00202B26"/>
    <w:rsid w:val="002412CF"/>
    <w:rsid w:val="0048226D"/>
    <w:rsid w:val="004B7353"/>
    <w:rsid w:val="005B6025"/>
    <w:rsid w:val="0079262D"/>
    <w:rsid w:val="00794B4E"/>
    <w:rsid w:val="00833ADA"/>
    <w:rsid w:val="00920023"/>
    <w:rsid w:val="00972A84"/>
    <w:rsid w:val="00B83A77"/>
    <w:rsid w:val="00B86AAB"/>
    <w:rsid w:val="00BA314C"/>
    <w:rsid w:val="00BC6999"/>
    <w:rsid w:val="00BE5212"/>
    <w:rsid w:val="00C008AD"/>
    <w:rsid w:val="00C06B52"/>
    <w:rsid w:val="00C7125B"/>
    <w:rsid w:val="00D3645F"/>
    <w:rsid w:val="00D44DAE"/>
    <w:rsid w:val="00E06B0B"/>
    <w:rsid w:val="00E56B2A"/>
    <w:rsid w:val="00E91023"/>
    <w:rsid w:val="00EE1C01"/>
    <w:rsid w:val="00F0258F"/>
    <w:rsid w:val="00F10B6D"/>
    <w:rsid w:val="00F26C6F"/>
    <w:rsid w:val="00F9357D"/>
    <w:rsid w:val="00FC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6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92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262D"/>
  </w:style>
  <w:style w:type="paragraph" w:styleId="a7">
    <w:name w:val="footer"/>
    <w:basedOn w:val="a"/>
    <w:link w:val="a8"/>
    <w:uiPriority w:val="99"/>
    <w:semiHidden/>
    <w:unhideWhenUsed/>
    <w:rsid w:val="00792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262D"/>
  </w:style>
  <w:style w:type="paragraph" w:customStyle="1" w:styleId="ConsPlusNonformat">
    <w:name w:val="ConsPlusNonformat"/>
    <w:rsid w:val="007926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794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6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92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262D"/>
  </w:style>
  <w:style w:type="paragraph" w:styleId="a7">
    <w:name w:val="footer"/>
    <w:basedOn w:val="a"/>
    <w:link w:val="a8"/>
    <w:uiPriority w:val="99"/>
    <w:semiHidden/>
    <w:unhideWhenUsed/>
    <w:rsid w:val="00792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262D"/>
  </w:style>
  <w:style w:type="paragraph" w:customStyle="1" w:styleId="ConsPlusNonformat">
    <w:name w:val="ConsPlusNonformat"/>
    <w:rsid w:val="007926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794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78771-D8BA-46F1-9925-088C761F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помощи детям</dc:creator>
  <cp:lastModifiedBy>user</cp:lastModifiedBy>
  <cp:revision>2</cp:revision>
  <cp:lastPrinted>2018-07-23T04:39:00Z</cp:lastPrinted>
  <dcterms:created xsi:type="dcterms:W3CDTF">2018-07-26T10:48:00Z</dcterms:created>
  <dcterms:modified xsi:type="dcterms:W3CDTF">2018-07-26T10:48:00Z</dcterms:modified>
</cp:coreProperties>
</file>